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  <w:lang w:val="en-GB"/>
        </w:rPr>
      </w:pPr>
      <w:r>
        <w:rPr>
          <w:rFonts w:ascii="方正小标宋简体" w:hAnsi="方正小标宋简体"/>
          <w:color w:val="000000"/>
          <w:sz w:val="44"/>
          <w:szCs w:val="44"/>
        </w:rPr>
        <w:t>海南省工会202</w:t>
      </w:r>
      <w:r>
        <w:rPr>
          <w:rFonts w:hint="eastAsia" w:ascii="方正小标宋简体" w:hAnsi="方正小标宋简体"/>
          <w:color w:val="000000"/>
          <w:sz w:val="44"/>
          <w:szCs w:val="44"/>
          <w:lang w:val="en-US" w:eastAsia="zh-CN"/>
        </w:rPr>
        <w:t>3</w:t>
      </w:r>
      <w:r>
        <w:rPr>
          <w:rFonts w:ascii="方正小标宋简体" w:hAnsi="方正小标宋简体"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方正小标宋简体" w:hAnsi="方正小标宋简体"/>
          <w:color w:val="000000"/>
          <w:sz w:val="44"/>
          <w:szCs w:val="44"/>
        </w:rPr>
        <w:t>年女职工安康互助活动团体申请表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GB"/>
        </w:rPr>
        <w:t>（海口市工会专用版）</w:t>
      </w:r>
    </w:p>
    <w:p>
      <w:pPr>
        <w:spacing w:line="56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（新参加人员）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144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申请单位名称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填工会名称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申请单位地址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在职女职工总数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参加女职工人数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交费标准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每人50元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集体申请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本期参加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人。其姓名、年龄、身份证号见参加互助活动人员花名册。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缴费总金额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人民币大写：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t>¥</w:t>
            </w:r>
            <w:r>
              <w:rPr>
                <w:rFonts w:hint="eastAsia" w:ascii="Arial" w:hAnsi="Arial" w:cs="Arial"/>
                <w:color w:val="FF0000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Arial" w:hAnsi="Arial" w:cs="Arial"/>
                <w:color w:val="000000"/>
                <w:sz w:val="28"/>
                <w:szCs w:val="28"/>
                <w:highlight w:val="none"/>
              </w:rPr>
              <w:t>元整</w:t>
            </w:r>
          </w:p>
        </w:tc>
        <w:tc>
          <w:tcPr>
            <w:tcW w:w="4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人民币小写：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t>¥</w:t>
            </w:r>
            <w:r>
              <w:rPr>
                <w:rFonts w:hint="eastAsia" w:ascii="Arial" w:hAnsi="Arial" w:cs="Arial"/>
                <w:color w:val="FF000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color w:val="00000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有 效 期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自202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 xml:space="preserve"> 年5月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日至202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备    注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交款时间：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/>
                <w:color w:val="FF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color w:val="FF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日</w:t>
            </w:r>
            <w:r>
              <w:rPr>
                <w:rFonts w:hint="eastAsia"/>
                <w:color w:val="AFABAB" w:themeColor="background2" w:themeShade="BF"/>
                <w:sz w:val="28"/>
                <w:szCs w:val="28"/>
                <w:highlight w:val="none"/>
              </w:rPr>
              <w:t>（与银行转账票据一致）</w:t>
            </w:r>
          </w:p>
        </w:tc>
      </w:tr>
    </w:tbl>
    <w:p>
      <w:pPr>
        <w:spacing w:line="560" w:lineRule="exac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 </w:t>
      </w:r>
    </w:p>
    <w:p>
      <w:pPr>
        <w:spacing w:line="560" w:lineRule="exact"/>
        <w:rPr>
          <w:rFonts w:hint="eastAsia"/>
          <w:color w:val="000000"/>
          <w:highlight w:val="none"/>
        </w:rPr>
      </w:pPr>
    </w:p>
    <w:p>
      <w:pPr>
        <w:spacing w:line="56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申请单位：                     市县、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省</w:t>
      </w:r>
      <w:r>
        <w:rPr>
          <w:rFonts w:hint="eastAsia"/>
          <w:color w:val="000000"/>
          <w:sz w:val="28"/>
          <w:szCs w:val="28"/>
          <w:highlight w:val="none"/>
        </w:rPr>
        <w:t xml:space="preserve">产业、省直工会：           海南省工会女职工安康互助活动办公室                                   </w:t>
      </w:r>
    </w:p>
    <w:p>
      <w:pPr>
        <w:spacing w:line="560" w:lineRule="exac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highlight w:val="none"/>
        </w:rPr>
        <w:t>（盖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工会</w:t>
      </w:r>
      <w:r>
        <w:rPr>
          <w:rFonts w:hint="eastAsia"/>
          <w:color w:val="000000"/>
          <w:sz w:val="28"/>
          <w:szCs w:val="28"/>
          <w:highlight w:val="none"/>
        </w:rPr>
        <w:t xml:space="preserve">章）      </w:t>
      </w:r>
      <w:r>
        <w:rPr>
          <w:rFonts w:hint="eastAsia"/>
          <w:color w:val="000000"/>
          <w:sz w:val="28"/>
          <w:szCs w:val="28"/>
        </w:rPr>
        <w:t xml:space="preserve">                    （盖章）                                  （盖章）</w:t>
      </w:r>
    </w:p>
    <w:p>
      <w:pPr>
        <w:spacing w:line="560" w:lineRule="exact"/>
        <w:rPr>
          <w:rFonts w:hint="eastAsia"/>
          <w:color w:val="000000"/>
          <w:sz w:val="28"/>
          <w:szCs w:val="28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  <w:lang w:val="en-GB"/>
        </w:rPr>
      </w:pPr>
      <w:r>
        <w:rPr>
          <w:rFonts w:ascii="方正小标宋简体" w:hAnsi="方正小标宋简体"/>
          <w:color w:val="000000"/>
          <w:sz w:val="44"/>
          <w:szCs w:val="44"/>
        </w:rPr>
        <w:t>海南省工会202</w:t>
      </w:r>
      <w:r>
        <w:rPr>
          <w:rFonts w:hint="eastAsia" w:ascii="方正小标宋简体" w:hAnsi="方正小标宋简体"/>
          <w:color w:val="000000"/>
          <w:sz w:val="44"/>
          <w:szCs w:val="44"/>
          <w:lang w:val="en-US" w:eastAsia="zh-CN"/>
        </w:rPr>
        <w:t>3</w:t>
      </w:r>
      <w:r>
        <w:rPr>
          <w:rFonts w:ascii="方正小标宋简体" w:hAnsi="方正小标宋简体"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方正小标宋简体" w:hAnsi="方正小标宋简体"/>
          <w:color w:val="000000"/>
          <w:sz w:val="44"/>
          <w:szCs w:val="44"/>
        </w:rPr>
        <w:t>年女职工安康互助活动团体申请表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GB"/>
        </w:rPr>
        <w:t>（海口市工会专用版）</w:t>
      </w:r>
    </w:p>
    <w:p>
      <w:pPr>
        <w:spacing w:line="56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（续费参加人员）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144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申请单位名称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填工会名称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申请单位地址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在职女职工总数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参加女职工人数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交费标准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每人</w:t>
            </w:r>
            <w:r>
              <w:rPr>
                <w:rFonts w:hint="eastAsia"/>
                <w:color w:val="auto"/>
                <w:sz w:val="28"/>
                <w:szCs w:val="28"/>
              </w:rPr>
              <w:t>50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集体申请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本期参加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人。其姓名、年龄、身份证号见参加互助活动人员花名册。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缴费总金额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人民币大写：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¥</w:t>
            </w:r>
            <w:r>
              <w:rPr>
                <w:rFonts w:hint="eastAsia" w:ascii="Arial" w:hAnsi="Arial" w:cs="Arial"/>
                <w:color w:val="FF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Arial" w:hAnsi="Arial" w:cs="Arial"/>
                <w:color w:val="000000"/>
                <w:sz w:val="28"/>
                <w:szCs w:val="28"/>
              </w:rPr>
              <w:t>元整</w:t>
            </w:r>
          </w:p>
        </w:tc>
        <w:tc>
          <w:tcPr>
            <w:tcW w:w="4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人民币小写：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¥</w:t>
            </w:r>
            <w:r>
              <w:rPr>
                <w:rFonts w:hint="eastAsia" w:ascii="Arial" w:hAnsi="Arial" w:cs="Arial"/>
                <w:color w:val="FF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color w:val="000000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有 效 期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自202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年3月1日至202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</w:rPr>
              <w:t>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118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交款时间：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（与银行转账票据一致）</w:t>
            </w:r>
          </w:p>
        </w:tc>
      </w:tr>
    </w:tbl>
    <w:p>
      <w:pPr>
        <w:spacing w:line="56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</w:p>
    <w:p>
      <w:pPr>
        <w:spacing w:line="560" w:lineRule="exact"/>
        <w:rPr>
          <w:rFonts w:hint="eastAsia"/>
          <w:color w:val="000000"/>
        </w:rPr>
      </w:pPr>
    </w:p>
    <w:p>
      <w:pPr>
        <w:spacing w:line="560" w:lineRule="exac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申请单位：                     市县、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省</w:t>
      </w:r>
      <w:r>
        <w:rPr>
          <w:rFonts w:hint="eastAsia"/>
          <w:color w:val="000000"/>
          <w:sz w:val="28"/>
          <w:szCs w:val="28"/>
          <w:highlight w:val="none"/>
        </w:rPr>
        <w:t xml:space="preserve">产业、省直工会：          海南省工会女职工安康互助活动办公室                             </w:t>
      </w:r>
    </w:p>
    <w:p>
      <w:pPr>
        <w:spacing w:line="560" w:lineRule="exact"/>
      </w:pPr>
      <w:r>
        <w:rPr>
          <w:rFonts w:hint="eastAsia"/>
          <w:color w:val="000000"/>
          <w:sz w:val="28"/>
          <w:szCs w:val="28"/>
          <w:highlight w:val="none"/>
        </w:rPr>
        <w:t>（盖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工会</w:t>
      </w:r>
      <w:r>
        <w:rPr>
          <w:rFonts w:hint="eastAsia"/>
          <w:color w:val="000000"/>
          <w:sz w:val="28"/>
          <w:szCs w:val="28"/>
          <w:highlight w:val="none"/>
        </w:rPr>
        <w:t xml:space="preserve">章）   </w:t>
      </w:r>
      <w:r>
        <w:rPr>
          <w:rFonts w:hint="eastAsia"/>
          <w:color w:val="000000"/>
          <w:sz w:val="28"/>
          <w:szCs w:val="28"/>
        </w:rPr>
        <w:t xml:space="preserve">                           （盖章）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mZlM2FhNGJiMTcwMWU2ZjU1MTlhMWQ3MTRmNzMifQ=="/>
  </w:docVars>
  <w:rsids>
    <w:rsidRoot w:val="6DA86E4F"/>
    <w:rsid w:val="0F696B20"/>
    <w:rsid w:val="10750106"/>
    <w:rsid w:val="257F27A2"/>
    <w:rsid w:val="378D77DB"/>
    <w:rsid w:val="39180AEB"/>
    <w:rsid w:val="508A716D"/>
    <w:rsid w:val="55310B6E"/>
    <w:rsid w:val="5FCD7E06"/>
    <w:rsid w:val="6DA86E4F"/>
    <w:rsid w:val="70196E23"/>
    <w:rsid w:val="75C6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488</Characters>
  <Lines>0</Lines>
  <Paragraphs>0</Paragraphs>
  <TotalTime>3</TotalTime>
  <ScaleCrop>false</ScaleCrop>
  <LinksUpToDate>false</LinksUpToDate>
  <CharactersWithSpaces>808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2022-11-27T10:40:00Z</dcterms:created>
  <dc:creator>暴风暖月</dc:creator>
  <cp:lastModifiedBy>暴风暖月</cp:lastModifiedBy>
  <cp:lastPrinted>2022-11-30T08:46:00Z</cp:lastPrinted>
  <dcterms:modified xsi:type="dcterms:W3CDTF">2022-12-06T01:52:54Z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4E66CA654ABF45B7A39E1B7B225DCA2E</vt:lpwstr>
  </property>
</Properties>
</file>